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156082" w:themeColor="accent1"/>
        </w:rPr>
        <w:id w:val="-1463415274"/>
        <w:docPartObj>
          <w:docPartGallery w:val="Cover Pages"/>
          <w:docPartUnique/>
        </w:docPartObj>
      </w:sdtPr>
      <w:sdtEndPr>
        <w:rPr>
          <w:rFonts w:ascii="Times New Roman" w:eastAsiaTheme="minorHAnsi" w:hAnsi="Times New Roman"/>
          <w:color w:val="000000" w:themeColor="text1"/>
          <w:kern w:val="2"/>
          <w:sz w:val="24"/>
          <w:szCs w:val="24"/>
          <w14:ligatures w14:val="standardContextual"/>
        </w:rPr>
      </w:sdtEndPr>
      <w:sdtContent>
        <w:p w14:paraId="30C125E0" w14:textId="2D7DF66D" w:rsidR="0006113C" w:rsidRDefault="0006113C">
          <w:pPr>
            <w:pStyle w:val="NoSpacing"/>
            <w:spacing w:before="1540" w:after="240"/>
            <w:jc w:val="center"/>
            <w:rPr>
              <w:color w:val="156082" w:themeColor="accent1"/>
            </w:rPr>
          </w:pPr>
          <w:r>
            <w:rPr>
              <w:noProof/>
              <w:color w:val="156082" w:themeColor="accent1"/>
            </w:rPr>
            <w:drawing>
              <wp:inline distT="0" distB="0" distL="0" distR="0" wp14:anchorId="2217D79B" wp14:editId="07B7281C">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3E3C26A22A2C4B94A4A9009D56668094"/>
            </w:placeholder>
            <w:dataBinding w:prefixMappings="xmlns:ns0='http://purl.org/dc/elements/1.1/' xmlns:ns1='http://schemas.openxmlformats.org/package/2006/metadata/core-properties' " w:xpath="/ns1:coreProperties[1]/ns0:title[1]" w:storeItemID="{6C3C8BC8-F283-45AE-878A-BAB7291924A1}"/>
            <w:text/>
          </w:sdtPr>
          <w:sdtContent>
            <w:p w14:paraId="7CD6D2FF" w14:textId="134C8529" w:rsidR="0006113C" w:rsidRPr="00E304BF" w:rsidRDefault="0006113C"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06113C">
                <w:rPr>
                  <w:rFonts w:asciiTheme="majorHAnsi" w:eastAsiaTheme="majorEastAsia" w:hAnsiTheme="majorHAnsi" w:cstheme="majorBidi"/>
                  <w:caps/>
                  <w:color w:val="156082" w:themeColor="accent1"/>
                  <w:sz w:val="80"/>
                  <w:szCs w:val="80"/>
                </w:rPr>
                <w:t>Lost and Found System for Public Places</w:t>
              </w:r>
            </w:p>
          </w:sdtContent>
        </w:sdt>
        <w:p w14:paraId="58696B8F" w14:textId="77777777" w:rsidR="0006113C" w:rsidRDefault="0006113C">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188A62A3" wp14:editId="0FF6BDFE">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2D51FFC8" w14:textId="77777777" w:rsidR="0006113C" w:rsidRDefault="0006113C"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88A62A3"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2D51FFC8" w14:textId="77777777" w:rsidR="0006113C" w:rsidRDefault="0006113C"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07E36449" wp14:editId="398B0209">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F502E94" w14:textId="77777777" w:rsidR="0006113C" w:rsidRDefault="0006113C">
          <w:pPr>
            <w:rPr>
              <w:rStyle w:val="Hyperlink"/>
              <w:noProof/>
            </w:rPr>
          </w:pPr>
          <w:r>
            <w:rPr>
              <w:noProof/>
              <w:color w:val="467886" w:themeColor="hyperlink"/>
              <w:u w:val="single"/>
            </w:rPr>
            <w:drawing>
              <wp:anchor distT="0" distB="0" distL="114300" distR="114300" simplePos="0" relativeHeight="251660288" behindDoc="0" locked="0" layoutInCell="1" allowOverlap="1" wp14:anchorId="24D9F1FB" wp14:editId="5824F470">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7C340820" w14:textId="77777777" w:rsidR="0006113C" w:rsidRDefault="0006113C" w:rsidP="0006113C">
          <w:pPr>
            <w:spacing w:line="360" w:lineRule="auto"/>
            <w:jc w:val="left"/>
            <w:rPr>
              <w:rStyle w:val="Heading2Char"/>
            </w:rPr>
          </w:pPr>
          <w:r w:rsidRPr="0006113C">
            <w:rPr>
              <w:rStyle w:val="Heading2Char"/>
            </w:rPr>
            <w:lastRenderedPageBreak/>
            <w:t>Problem Statement</w:t>
          </w:r>
        </w:p>
        <w:p w14:paraId="4E53098B" w14:textId="779A797F" w:rsidR="0006113C" w:rsidRPr="0006113C" w:rsidRDefault="0006113C" w:rsidP="0006113C">
          <w:pPr>
            <w:spacing w:line="360" w:lineRule="auto"/>
          </w:pPr>
          <w:r w:rsidRPr="0006113C">
            <w:br/>
            <w:t xml:space="preserve">Losing personal belongings in public places, such as parks, cafes, or transportation hubs, is a common issue that can cause significant inconvenience and stress for individuals. Recovering these items is often challenging due to a lack of centralized reporting or tracking systems. The </w:t>
          </w:r>
          <w:r w:rsidRPr="0006113C">
            <w:rPr>
              <w:b/>
              <w:bCs/>
            </w:rPr>
            <w:t>Lost and Found System for Public Places</w:t>
          </w:r>
          <w:r w:rsidRPr="0006113C">
            <w:t xml:space="preserve"> aims to solve this problem by providing a digital platform where users can report lost items and receive notifications when matching items are found nearby. This system will enable users to efficiently locate and retrieve their belongings, enhancing the experience of public spaces and reducing the anxiety associated with lost items.</w:t>
          </w:r>
        </w:p>
        <w:p w14:paraId="4E2A55EB" w14:textId="77777777" w:rsidR="0006113C" w:rsidRDefault="0006113C" w:rsidP="0006113C">
          <w:pPr>
            <w:pStyle w:val="Heading2"/>
            <w:spacing w:line="360" w:lineRule="auto"/>
          </w:pPr>
          <w:r w:rsidRPr="0006113C">
            <w:t>Project Type</w:t>
          </w:r>
        </w:p>
        <w:p w14:paraId="62A2047E" w14:textId="361B3E1B" w:rsidR="0006113C" w:rsidRPr="0006113C" w:rsidRDefault="0006113C" w:rsidP="0006113C">
          <w:pPr>
            <w:spacing w:line="360" w:lineRule="auto"/>
            <w:jc w:val="left"/>
          </w:pPr>
          <w:r w:rsidRPr="0006113C">
            <w:br/>
            <w:t xml:space="preserve">This project is a </w:t>
          </w:r>
          <w:r w:rsidRPr="0006113C">
            <w:rPr>
              <w:b/>
              <w:bCs/>
            </w:rPr>
            <w:t>Mobile Application</w:t>
          </w:r>
          <w:r w:rsidRPr="0006113C">
            <w:t xml:space="preserve"> designed to facilitate the process of reporting, tracking, and finding lost items. Through geolocation services and real-time notifications, the app allows users to report missing items, view recently found items, and receive updates if an item matching their description is located nearby.</w:t>
          </w:r>
        </w:p>
        <w:p w14:paraId="1F884244" w14:textId="77777777" w:rsidR="0006113C" w:rsidRDefault="0006113C" w:rsidP="0006113C">
          <w:pPr>
            <w:spacing w:line="360" w:lineRule="auto"/>
            <w:jc w:val="left"/>
            <w:rPr>
              <w:rStyle w:val="Heading2Char"/>
            </w:rPr>
          </w:pPr>
          <w:r w:rsidRPr="0006113C">
            <w:rPr>
              <w:rStyle w:val="Heading2Char"/>
            </w:rPr>
            <w:t>Industry Area</w:t>
          </w:r>
        </w:p>
        <w:p w14:paraId="7C933E4C" w14:textId="69BD558F" w:rsidR="0006113C" w:rsidRDefault="0006113C" w:rsidP="0006113C">
          <w:pPr>
            <w:spacing w:line="360" w:lineRule="auto"/>
          </w:pPr>
          <w:r w:rsidRPr="0006113C">
            <w:br/>
            <w:t xml:space="preserve">The </w:t>
          </w:r>
          <w:r w:rsidRPr="0006113C">
            <w:rPr>
              <w:b/>
              <w:bCs/>
            </w:rPr>
            <w:t>Lost and Found System</w:t>
          </w:r>
          <w:r w:rsidRPr="0006113C">
            <w:t xml:space="preserve"> serves the </w:t>
          </w:r>
          <w:r w:rsidRPr="0006113C">
            <w:rPr>
              <w:b/>
              <w:bCs/>
            </w:rPr>
            <w:t>Public Services</w:t>
          </w:r>
          <w:r w:rsidRPr="0006113C">
            <w:t xml:space="preserve"> and </w:t>
          </w:r>
          <w:r w:rsidRPr="0006113C">
            <w:rPr>
              <w:b/>
              <w:bCs/>
            </w:rPr>
            <w:t>Hospitality</w:t>
          </w:r>
          <w:r w:rsidRPr="0006113C">
            <w:t xml:space="preserve"> industries, specifically targeting high-traffic public spaces such as parks, shopping centers, airports, cafes, and public transportation hubs. By providing a streamlined process for locating lost items, the app enhances user experience in these environments and supports public safety and satisfaction.</w:t>
          </w:r>
        </w:p>
        <w:p w14:paraId="24B20EBB" w14:textId="77777777" w:rsidR="0006113C" w:rsidRPr="0006113C" w:rsidRDefault="0006113C" w:rsidP="0006113C">
          <w:pPr>
            <w:spacing w:line="360" w:lineRule="auto"/>
          </w:pPr>
        </w:p>
        <w:p w14:paraId="37C9D25C" w14:textId="77777777" w:rsidR="0006113C" w:rsidRPr="0006113C" w:rsidRDefault="0006113C" w:rsidP="0006113C">
          <w:pPr>
            <w:spacing w:line="360" w:lineRule="auto"/>
            <w:jc w:val="left"/>
          </w:pPr>
          <w:r w:rsidRPr="0006113C">
            <w:rPr>
              <w:rStyle w:val="Heading2Char"/>
            </w:rPr>
            <w:t>Software Expertise Required</w:t>
          </w:r>
          <w:r w:rsidRPr="0006113C">
            <w:br/>
            <w:t>Developing a comprehensive Lost and Found System requires a blend of mobile development, geolocation, and real-time communication skills:</w:t>
          </w:r>
        </w:p>
        <w:p w14:paraId="5497EADD" w14:textId="77777777" w:rsidR="0006113C" w:rsidRPr="0006113C" w:rsidRDefault="0006113C" w:rsidP="0006113C">
          <w:pPr>
            <w:numPr>
              <w:ilvl w:val="0"/>
              <w:numId w:val="1"/>
            </w:numPr>
            <w:spacing w:line="360" w:lineRule="auto"/>
            <w:jc w:val="left"/>
          </w:pPr>
          <w:r w:rsidRPr="0006113C">
            <w:rPr>
              <w:b/>
              <w:bCs/>
            </w:rPr>
            <w:t>Mobile Development:</w:t>
          </w:r>
          <w:r w:rsidRPr="0006113C">
            <w:t xml:space="preserve"> Expertise in </w:t>
          </w:r>
          <w:r w:rsidRPr="0006113C">
            <w:rPr>
              <w:b/>
              <w:bCs/>
            </w:rPr>
            <w:t>Android (Java/Kotlin)</w:t>
          </w:r>
          <w:r w:rsidRPr="0006113C">
            <w:t xml:space="preserve"> and </w:t>
          </w:r>
          <w:r w:rsidRPr="0006113C">
            <w:rPr>
              <w:b/>
              <w:bCs/>
            </w:rPr>
            <w:t>iOS (Swift)</w:t>
          </w:r>
          <w:r w:rsidRPr="0006113C">
            <w:t xml:space="preserve"> development to create a user-friendly app interface that allows users to report lost items, browse found items, and receive notifications.</w:t>
          </w:r>
        </w:p>
        <w:p w14:paraId="6319F926" w14:textId="77777777" w:rsidR="0006113C" w:rsidRPr="0006113C" w:rsidRDefault="0006113C" w:rsidP="0006113C">
          <w:pPr>
            <w:numPr>
              <w:ilvl w:val="0"/>
              <w:numId w:val="1"/>
            </w:numPr>
            <w:spacing w:line="360" w:lineRule="auto"/>
            <w:jc w:val="left"/>
          </w:pPr>
          <w:r w:rsidRPr="0006113C">
            <w:rPr>
              <w:b/>
              <w:bCs/>
            </w:rPr>
            <w:lastRenderedPageBreak/>
            <w:t>Backend Development:</w:t>
          </w:r>
          <w:r w:rsidRPr="0006113C">
            <w:t xml:space="preserve"> Proficiency in </w:t>
          </w:r>
          <w:r w:rsidRPr="0006113C">
            <w:rPr>
              <w:b/>
              <w:bCs/>
            </w:rPr>
            <w:t>Node.js</w:t>
          </w:r>
          <w:r w:rsidRPr="0006113C">
            <w:t xml:space="preserve"> or </w:t>
          </w:r>
          <w:r w:rsidRPr="0006113C">
            <w:rPr>
              <w:b/>
              <w:bCs/>
            </w:rPr>
            <w:t>Django</w:t>
          </w:r>
          <w:r w:rsidRPr="0006113C">
            <w:t xml:space="preserve"> for server-side logic to handle user authentication, data storage, and the processing of lost and found item reports.</w:t>
          </w:r>
        </w:p>
        <w:p w14:paraId="767810FA" w14:textId="77777777" w:rsidR="0006113C" w:rsidRPr="0006113C" w:rsidRDefault="0006113C" w:rsidP="0006113C">
          <w:pPr>
            <w:numPr>
              <w:ilvl w:val="0"/>
              <w:numId w:val="1"/>
            </w:numPr>
            <w:spacing w:line="360" w:lineRule="auto"/>
            <w:jc w:val="left"/>
          </w:pPr>
          <w:r w:rsidRPr="0006113C">
            <w:rPr>
              <w:b/>
              <w:bCs/>
            </w:rPr>
            <w:t>Geolocation and Mapping Services:</w:t>
          </w:r>
          <w:r w:rsidRPr="0006113C">
            <w:t xml:space="preserve"> Knowledge of </w:t>
          </w:r>
          <w:r w:rsidRPr="0006113C">
            <w:rPr>
              <w:b/>
              <w:bCs/>
            </w:rPr>
            <w:t>Google Maps API</w:t>
          </w:r>
          <w:r w:rsidRPr="0006113C">
            <w:t xml:space="preserve"> or </w:t>
          </w:r>
          <w:r w:rsidRPr="0006113C">
            <w:rPr>
              <w:b/>
              <w:bCs/>
            </w:rPr>
            <w:t>Mapbox</w:t>
          </w:r>
          <w:r w:rsidRPr="0006113C">
            <w:t xml:space="preserve"> to enable accurate location tracking, allowing users to mark the approximate location where they lost or found an item.</w:t>
          </w:r>
        </w:p>
        <w:p w14:paraId="77302F6B" w14:textId="77777777" w:rsidR="0006113C" w:rsidRPr="0006113C" w:rsidRDefault="0006113C" w:rsidP="0006113C">
          <w:pPr>
            <w:numPr>
              <w:ilvl w:val="0"/>
              <w:numId w:val="1"/>
            </w:numPr>
            <w:spacing w:line="360" w:lineRule="auto"/>
            <w:jc w:val="left"/>
          </w:pPr>
          <w:r w:rsidRPr="0006113C">
            <w:rPr>
              <w:b/>
              <w:bCs/>
            </w:rPr>
            <w:t>Database Management:</w:t>
          </w:r>
          <w:r w:rsidRPr="0006113C">
            <w:t xml:space="preserve"> Familiarity with </w:t>
          </w:r>
          <w:r w:rsidRPr="0006113C">
            <w:rPr>
              <w:b/>
              <w:bCs/>
            </w:rPr>
            <w:t>Firebase</w:t>
          </w:r>
          <w:r w:rsidRPr="0006113C">
            <w:t xml:space="preserve"> or </w:t>
          </w:r>
          <w:r w:rsidRPr="0006113C">
            <w:rPr>
              <w:b/>
              <w:bCs/>
            </w:rPr>
            <w:t>MySQL</w:t>
          </w:r>
          <w:r w:rsidRPr="0006113C">
            <w:t xml:space="preserve"> for managing user data, lost and found item records, and location data. Efficient database management ensures fast retrieval and secure storage of item data.</w:t>
          </w:r>
        </w:p>
        <w:p w14:paraId="0E980B98" w14:textId="77777777" w:rsidR="0006113C" w:rsidRPr="0006113C" w:rsidRDefault="0006113C" w:rsidP="0006113C">
          <w:pPr>
            <w:numPr>
              <w:ilvl w:val="0"/>
              <w:numId w:val="1"/>
            </w:numPr>
            <w:spacing w:line="360" w:lineRule="auto"/>
            <w:jc w:val="left"/>
          </w:pPr>
          <w:r w:rsidRPr="0006113C">
            <w:rPr>
              <w:b/>
              <w:bCs/>
            </w:rPr>
            <w:t>Real-Time Notifications:</w:t>
          </w:r>
          <w:r w:rsidRPr="0006113C">
            <w:t xml:space="preserve"> Skills in implementing push notifications to alert users when an item matching their description is reported nearby, enhancing the likelihood of successful item recovery.</w:t>
          </w:r>
        </w:p>
        <w:p w14:paraId="7A017319" w14:textId="77777777" w:rsidR="0006113C" w:rsidRPr="0006113C" w:rsidRDefault="0006113C" w:rsidP="0006113C">
          <w:pPr>
            <w:pStyle w:val="Heading2"/>
            <w:spacing w:line="360" w:lineRule="auto"/>
          </w:pPr>
          <w:r w:rsidRPr="0006113C">
            <w:t>Use Cases</w:t>
          </w:r>
        </w:p>
        <w:p w14:paraId="24A97EB8" w14:textId="77777777" w:rsidR="0006113C" w:rsidRPr="0006113C" w:rsidRDefault="0006113C" w:rsidP="0006113C">
          <w:pPr>
            <w:numPr>
              <w:ilvl w:val="0"/>
              <w:numId w:val="2"/>
            </w:numPr>
            <w:spacing w:line="360" w:lineRule="auto"/>
            <w:jc w:val="left"/>
          </w:pPr>
          <w:r w:rsidRPr="0006113C">
            <w:rPr>
              <w:b/>
              <w:bCs/>
            </w:rPr>
            <w:t>For Users Who Lost an Item:</w:t>
          </w:r>
          <w:r w:rsidRPr="0006113C">
            <w:t xml:space="preserve"> Individuals can report missing items, providing descriptions and the approximate location where the item was last seen. They receive notifications when similar items are found nearby.</w:t>
          </w:r>
        </w:p>
        <w:p w14:paraId="156F1D68" w14:textId="77777777" w:rsidR="0006113C" w:rsidRPr="0006113C" w:rsidRDefault="0006113C" w:rsidP="0006113C">
          <w:pPr>
            <w:numPr>
              <w:ilvl w:val="0"/>
              <w:numId w:val="2"/>
            </w:numPr>
            <w:spacing w:line="360" w:lineRule="auto"/>
            <w:jc w:val="left"/>
          </w:pPr>
          <w:r w:rsidRPr="0006113C">
            <w:rPr>
              <w:b/>
              <w:bCs/>
            </w:rPr>
            <w:t>For Users Who Found an Item:</w:t>
          </w:r>
          <w:r w:rsidRPr="0006113C">
            <w:t xml:space="preserve"> Users who come across lost belongings in public places can report found items, including descriptions and locations, which are then matched with relevant lost item reports.</w:t>
          </w:r>
        </w:p>
        <w:p w14:paraId="62C7D9F9" w14:textId="77777777" w:rsidR="0006113C" w:rsidRPr="0006113C" w:rsidRDefault="0006113C" w:rsidP="0006113C">
          <w:pPr>
            <w:numPr>
              <w:ilvl w:val="0"/>
              <w:numId w:val="2"/>
            </w:numPr>
            <w:spacing w:line="360" w:lineRule="auto"/>
            <w:jc w:val="left"/>
          </w:pPr>
          <w:r w:rsidRPr="0006113C">
            <w:rPr>
              <w:b/>
              <w:bCs/>
            </w:rPr>
            <w:t>For Public Space Administrators:</w:t>
          </w:r>
          <w:r w:rsidRPr="0006113C">
            <w:t xml:space="preserve"> Staff at parks, cafes, airports, or other public places can monitor lost and found activity, verify reports, and assist in returning items to their rightful owners.</w:t>
          </w:r>
        </w:p>
        <w:p w14:paraId="223F03E7" w14:textId="77777777" w:rsidR="0006113C" w:rsidRDefault="0006113C" w:rsidP="0006113C">
          <w:pPr>
            <w:spacing w:line="360" w:lineRule="auto"/>
            <w:jc w:val="left"/>
            <w:rPr>
              <w:rStyle w:val="Heading2Char"/>
            </w:rPr>
          </w:pPr>
          <w:r w:rsidRPr="0006113C">
            <w:rPr>
              <w:rStyle w:val="Heading2Char"/>
            </w:rPr>
            <w:t>Expected Outcomes</w:t>
          </w:r>
        </w:p>
        <w:p w14:paraId="28021254" w14:textId="03DF2299" w:rsidR="0006113C" w:rsidRPr="0006113C" w:rsidRDefault="0006113C" w:rsidP="0006113C">
          <w:pPr>
            <w:spacing w:line="360" w:lineRule="auto"/>
          </w:pPr>
          <w:r w:rsidRPr="0006113C">
            <w:br/>
            <w:t xml:space="preserve">The </w:t>
          </w:r>
          <w:r w:rsidRPr="0006113C">
            <w:rPr>
              <w:b/>
              <w:bCs/>
            </w:rPr>
            <w:t>Lost and Found System for Public Places</w:t>
          </w:r>
          <w:r w:rsidRPr="0006113C">
            <w:t xml:space="preserve"> will improve the experience of using public spaces by providing a streamlined process for reporting and finding lost items. This system will help users recover their belongings more efficiently, reduce lost item recovery times, and foster a greater sense of security and trust in public environments. Additionally, by integrating real-time </w:t>
          </w:r>
          <w:r w:rsidRPr="0006113C">
            <w:lastRenderedPageBreak/>
            <w:t>geolocation and notifications, the platform will increase the chances of successful recoveries, benefiting both users and public space administrators.</w:t>
          </w:r>
        </w:p>
        <w:p w14:paraId="7285F76E" w14:textId="77777777" w:rsidR="0006113C" w:rsidRPr="0006113C" w:rsidRDefault="0006113C" w:rsidP="0006113C">
          <w:pPr>
            <w:pStyle w:val="Heading2"/>
            <w:spacing w:line="360" w:lineRule="auto"/>
          </w:pPr>
          <w:r w:rsidRPr="0006113C">
            <w:t>Benefits</w:t>
          </w:r>
        </w:p>
        <w:p w14:paraId="18722BC7" w14:textId="77777777" w:rsidR="0006113C" w:rsidRPr="0006113C" w:rsidRDefault="0006113C" w:rsidP="0006113C">
          <w:pPr>
            <w:numPr>
              <w:ilvl w:val="0"/>
              <w:numId w:val="3"/>
            </w:numPr>
            <w:spacing w:line="360" w:lineRule="auto"/>
            <w:jc w:val="left"/>
          </w:pPr>
          <w:r w:rsidRPr="0006113C">
            <w:rPr>
              <w:b/>
              <w:bCs/>
            </w:rPr>
            <w:t>Enhanced Convenience for Users:</w:t>
          </w:r>
          <w:r w:rsidRPr="0006113C">
            <w:t xml:space="preserve"> The platform allows users to easily report lost items and track found items, saving time and reducing stress associated with searching for misplaced belongings.</w:t>
          </w:r>
        </w:p>
        <w:p w14:paraId="6F062BA9" w14:textId="77777777" w:rsidR="0006113C" w:rsidRPr="0006113C" w:rsidRDefault="0006113C" w:rsidP="0006113C">
          <w:pPr>
            <w:numPr>
              <w:ilvl w:val="0"/>
              <w:numId w:val="3"/>
            </w:numPr>
            <w:spacing w:line="360" w:lineRule="auto"/>
            <w:jc w:val="left"/>
          </w:pPr>
          <w:r w:rsidRPr="0006113C">
            <w:rPr>
              <w:b/>
              <w:bCs/>
            </w:rPr>
            <w:t>Improved Recovery Rates:</w:t>
          </w:r>
          <w:r w:rsidRPr="0006113C">
            <w:t xml:space="preserve"> By notifying users when an item matching their description is found nearby, the app significantly increases the chances of reuniting users with their belongings.</w:t>
          </w:r>
        </w:p>
        <w:p w14:paraId="5AC5DF57" w14:textId="77777777" w:rsidR="0006113C" w:rsidRPr="0006113C" w:rsidRDefault="0006113C" w:rsidP="0006113C">
          <w:pPr>
            <w:numPr>
              <w:ilvl w:val="0"/>
              <w:numId w:val="3"/>
            </w:numPr>
            <w:spacing w:line="360" w:lineRule="auto"/>
            <w:jc w:val="left"/>
          </w:pPr>
          <w:r w:rsidRPr="0006113C">
            <w:rPr>
              <w:b/>
              <w:bCs/>
            </w:rPr>
            <w:t>Enhanced User Experience in Public Spaces:</w:t>
          </w:r>
          <w:r w:rsidRPr="0006113C">
            <w:t xml:space="preserve"> By offering a reliable lost and found service, public spaces can improve their reputation and create a more positive experience for visitors.</w:t>
          </w:r>
        </w:p>
        <w:p w14:paraId="7415EAA3" w14:textId="77777777" w:rsidR="0006113C" w:rsidRPr="0006113C" w:rsidRDefault="0006113C" w:rsidP="0006113C">
          <w:pPr>
            <w:numPr>
              <w:ilvl w:val="0"/>
              <w:numId w:val="3"/>
            </w:numPr>
            <w:spacing w:line="360" w:lineRule="auto"/>
            <w:jc w:val="left"/>
          </w:pPr>
          <w:r w:rsidRPr="0006113C">
            <w:rPr>
              <w:b/>
              <w:bCs/>
            </w:rPr>
            <w:t>Reduced Administrative Burden:</w:t>
          </w:r>
          <w:r w:rsidRPr="0006113C">
            <w:t xml:space="preserve"> Public space staff can manage lost and found items more efficiently, with a digital platform that centralizes and streamlines the tracking and return process.</w:t>
          </w:r>
        </w:p>
        <w:p w14:paraId="07D76DD9" w14:textId="77777777" w:rsidR="0006113C" w:rsidRPr="0006113C" w:rsidRDefault="0006113C" w:rsidP="0006113C">
          <w:pPr>
            <w:numPr>
              <w:ilvl w:val="0"/>
              <w:numId w:val="3"/>
            </w:numPr>
            <w:spacing w:line="360" w:lineRule="auto"/>
            <w:jc w:val="left"/>
          </w:pPr>
          <w:r w:rsidRPr="0006113C">
            <w:rPr>
              <w:b/>
              <w:bCs/>
            </w:rPr>
            <w:t>Increased Public Trust:</w:t>
          </w:r>
          <w:r w:rsidRPr="0006113C">
            <w:t xml:space="preserve"> The system promotes a sense of security and reliability in public places, making users feel more confident and cared for when using these spaces.</w:t>
          </w:r>
        </w:p>
        <w:p w14:paraId="6E9DD068" w14:textId="77777777" w:rsidR="0006113C" w:rsidRPr="0006113C" w:rsidRDefault="0006113C" w:rsidP="0006113C">
          <w:pPr>
            <w:spacing w:line="360" w:lineRule="auto"/>
            <w:jc w:val="left"/>
          </w:pPr>
          <w:r w:rsidRPr="0006113C">
            <w:rPr>
              <w:rStyle w:val="Heading2Char"/>
            </w:rPr>
            <w:t>Project Duration</w:t>
          </w:r>
          <w:r w:rsidRPr="0006113C">
            <w:br/>
          </w:r>
          <w:r w:rsidRPr="0006113C">
            <w:rPr>
              <w:b/>
              <w:bCs/>
            </w:rPr>
            <w:t>Estimated Duration:</w:t>
          </w:r>
          <w:r w:rsidRPr="0006113C">
            <w:t xml:space="preserve"> 5-6 months, covering mobile and backend development, geolocation and mapping integration, notification setup, and thorough testing to ensure an effective and user-friendly lost and found system.</w:t>
          </w:r>
        </w:p>
        <w:p w14:paraId="0D560A3C" w14:textId="241C547F" w:rsidR="0006113C" w:rsidRDefault="0006113C">
          <w:pPr>
            <w:jc w:val="left"/>
          </w:pPr>
        </w:p>
      </w:sdtContent>
    </w:sdt>
    <w:sectPr w:rsidR="0006113C" w:rsidSect="0006113C">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66B1A" w14:textId="77777777" w:rsidR="001B4355" w:rsidRDefault="001B4355" w:rsidP="0006113C">
      <w:pPr>
        <w:spacing w:after="0" w:line="240" w:lineRule="auto"/>
      </w:pPr>
      <w:r>
        <w:separator/>
      </w:r>
    </w:p>
  </w:endnote>
  <w:endnote w:type="continuationSeparator" w:id="0">
    <w:p w14:paraId="77D6C9FC" w14:textId="77777777" w:rsidR="001B4355" w:rsidRDefault="001B4355" w:rsidP="00061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135459"/>
      <w:docPartObj>
        <w:docPartGallery w:val="Page Numbers (Bottom of Page)"/>
        <w:docPartUnique/>
      </w:docPartObj>
    </w:sdtPr>
    <w:sdtEndPr>
      <w:rPr>
        <w:noProof/>
      </w:rPr>
    </w:sdtEndPr>
    <w:sdtContent>
      <w:p w14:paraId="1CCD6F01" w14:textId="709AB0AB" w:rsidR="0006113C" w:rsidRDefault="000611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04017D" w14:textId="77777777" w:rsidR="0006113C" w:rsidRDefault="00061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EDA24" w14:textId="77777777" w:rsidR="001B4355" w:rsidRDefault="001B4355" w:rsidP="0006113C">
      <w:pPr>
        <w:spacing w:after="0" w:line="240" w:lineRule="auto"/>
      </w:pPr>
      <w:r>
        <w:separator/>
      </w:r>
    </w:p>
  </w:footnote>
  <w:footnote w:type="continuationSeparator" w:id="0">
    <w:p w14:paraId="03244E5F" w14:textId="77777777" w:rsidR="001B4355" w:rsidRDefault="001B4355" w:rsidP="00061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74198"/>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F735E"/>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376036"/>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7209653">
    <w:abstractNumId w:val="2"/>
  </w:num>
  <w:num w:numId="2" w16cid:durableId="404113364">
    <w:abstractNumId w:val="0"/>
  </w:num>
  <w:num w:numId="3" w16cid:durableId="89485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87"/>
    <w:rsid w:val="0006113C"/>
    <w:rsid w:val="001B4355"/>
    <w:rsid w:val="001C1F87"/>
    <w:rsid w:val="00356BD2"/>
    <w:rsid w:val="006D3658"/>
    <w:rsid w:val="00764C06"/>
    <w:rsid w:val="009A1DE7"/>
    <w:rsid w:val="00D21C87"/>
    <w:rsid w:val="00E76024"/>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6EC0C"/>
  <w15:chartTrackingRefBased/>
  <w15:docId w15:val="{6DE5E3F7-03E1-46F7-A835-F65BC7F2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D21C8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C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1C8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1C8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1C8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1C8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1C8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D21C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C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C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C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C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C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C87"/>
    <w:rPr>
      <w:rFonts w:eastAsiaTheme="majorEastAsia" w:cstheme="majorBidi"/>
      <w:color w:val="272727" w:themeColor="text1" w:themeTint="D8"/>
    </w:rPr>
  </w:style>
  <w:style w:type="paragraph" w:styleId="Title">
    <w:name w:val="Title"/>
    <w:basedOn w:val="Normal"/>
    <w:next w:val="Normal"/>
    <w:link w:val="TitleChar"/>
    <w:uiPriority w:val="10"/>
    <w:qFormat/>
    <w:rsid w:val="00D21C8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21C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C8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C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C87"/>
    <w:pPr>
      <w:spacing w:before="160"/>
      <w:jc w:val="center"/>
    </w:pPr>
    <w:rPr>
      <w:i/>
      <w:iCs/>
      <w:color w:val="404040" w:themeColor="text1" w:themeTint="BF"/>
    </w:rPr>
  </w:style>
  <w:style w:type="character" w:customStyle="1" w:styleId="QuoteChar">
    <w:name w:val="Quote Char"/>
    <w:basedOn w:val="DefaultParagraphFont"/>
    <w:link w:val="Quote"/>
    <w:uiPriority w:val="29"/>
    <w:rsid w:val="00D21C87"/>
    <w:rPr>
      <w:rFonts w:ascii="Times New Roman" w:hAnsi="Times New Roman"/>
      <w:i/>
      <w:iCs/>
      <w:color w:val="404040" w:themeColor="text1" w:themeTint="BF"/>
    </w:rPr>
  </w:style>
  <w:style w:type="paragraph" w:styleId="ListParagraph">
    <w:name w:val="List Paragraph"/>
    <w:basedOn w:val="Normal"/>
    <w:uiPriority w:val="34"/>
    <w:qFormat/>
    <w:rsid w:val="00D21C87"/>
    <w:pPr>
      <w:ind w:left="720"/>
      <w:contextualSpacing/>
    </w:pPr>
  </w:style>
  <w:style w:type="character" w:styleId="IntenseEmphasis">
    <w:name w:val="Intense Emphasis"/>
    <w:basedOn w:val="DefaultParagraphFont"/>
    <w:uiPriority w:val="21"/>
    <w:qFormat/>
    <w:rsid w:val="00D21C87"/>
    <w:rPr>
      <w:i/>
      <w:iCs/>
      <w:color w:val="0F4761" w:themeColor="accent1" w:themeShade="BF"/>
    </w:rPr>
  </w:style>
  <w:style w:type="paragraph" w:styleId="IntenseQuote">
    <w:name w:val="Intense Quote"/>
    <w:basedOn w:val="Normal"/>
    <w:next w:val="Normal"/>
    <w:link w:val="IntenseQuoteChar"/>
    <w:uiPriority w:val="30"/>
    <w:qFormat/>
    <w:rsid w:val="00D21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C87"/>
    <w:rPr>
      <w:rFonts w:ascii="Times New Roman" w:hAnsi="Times New Roman"/>
      <w:i/>
      <w:iCs/>
      <w:color w:val="0F4761" w:themeColor="accent1" w:themeShade="BF"/>
    </w:rPr>
  </w:style>
  <w:style w:type="character" w:styleId="IntenseReference">
    <w:name w:val="Intense Reference"/>
    <w:basedOn w:val="DefaultParagraphFont"/>
    <w:uiPriority w:val="32"/>
    <w:qFormat/>
    <w:rsid w:val="00D21C87"/>
    <w:rPr>
      <w:b/>
      <w:bCs/>
      <w:smallCaps/>
      <w:color w:val="0F4761" w:themeColor="accent1" w:themeShade="BF"/>
      <w:spacing w:val="5"/>
    </w:rPr>
  </w:style>
  <w:style w:type="character" w:styleId="Hyperlink">
    <w:name w:val="Hyperlink"/>
    <w:basedOn w:val="DefaultParagraphFont"/>
    <w:uiPriority w:val="99"/>
    <w:unhideWhenUsed/>
    <w:rsid w:val="0006113C"/>
    <w:rPr>
      <w:color w:val="467886" w:themeColor="hyperlink"/>
      <w:u w:val="single"/>
    </w:rPr>
  </w:style>
  <w:style w:type="paragraph" w:styleId="NoSpacing">
    <w:name w:val="No Spacing"/>
    <w:link w:val="NoSpacingChar"/>
    <w:uiPriority w:val="1"/>
    <w:qFormat/>
    <w:rsid w:val="0006113C"/>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06113C"/>
    <w:rPr>
      <w:rFonts w:eastAsiaTheme="minorEastAsia"/>
      <w:kern w:val="0"/>
      <w:sz w:val="22"/>
      <w:szCs w:val="22"/>
      <w14:ligatures w14:val="none"/>
    </w:rPr>
  </w:style>
  <w:style w:type="paragraph" w:styleId="Header">
    <w:name w:val="header"/>
    <w:basedOn w:val="Normal"/>
    <w:link w:val="HeaderChar"/>
    <w:uiPriority w:val="99"/>
    <w:unhideWhenUsed/>
    <w:rsid w:val="00061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13C"/>
    <w:rPr>
      <w:rFonts w:ascii="Times New Roman" w:hAnsi="Times New Roman"/>
      <w:color w:val="000000" w:themeColor="text1"/>
    </w:rPr>
  </w:style>
  <w:style w:type="paragraph" w:styleId="Footer">
    <w:name w:val="footer"/>
    <w:basedOn w:val="Normal"/>
    <w:link w:val="FooterChar"/>
    <w:uiPriority w:val="99"/>
    <w:unhideWhenUsed/>
    <w:rsid w:val="00061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13C"/>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395998">
      <w:bodyDiv w:val="1"/>
      <w:marLeft w:val="0"/>
      <w:marRight w:val="0"/>
      <w:marTop w:val="0"/>
      <w:marBottom w:val="0"/>
      <w:divBdr>
        <w:top w:val="none" w:sz="0" w:space="0" w:color="auto"/>
        <w:left w:val="none" w:sz="0" w:space="0" w:color="auto"/>
        <w:bottom w:val="none" w:sz="0" w:space="0" w:color="auto"/>
        <w:right w:val="none" w:sz="0" w:space="0" w:color="auto"/>
      </w:divBdr>
    </w:div>
    <w:div w:id="167426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3C26A22A2C4B94A4A9009D56668094"/>
        <w:category>
          <w:name w:val="General"/>
          <w:gallery w:val="placeholder"/>
        </w:category>
        <w:types>
          <w:type w:val="bbPlcHdr"/>
        </w:types>
        <w:behaviors>
          <w:behavior w:val="content"/>
        </w:behaviors>
        <w:guid w:val="{27234FC8-6E12-4577-903B-324B7934FEF5}"/>
      </w:docPartPr>
      <w:docPartBody>
        <w:p w:rsidR="00000000" w:rsidRDefault="00796D51" w:rsidP="00796D51">
          <w:pPr>
            <w:pStyle w:val="3E3C26A22A2C4B94A4A9009D56668094"/>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51"/>
    <w:rsid w:val="00796D51"/>
    <w:rsid w:val="00B51D15"/>
    <w:rsid w:val="00E7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3C26A22A2C4B94A4A9009D56668094">
    <w:name w:val="3E3C26A22A2C4B94A4A9009D56668094"/>
    <w:rsid w:val="00796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700</Words>
  <Characters>4257</Characters>
  <Application>Microsoft Office Word</Application>
  <DocSecurity>0</DocSecurity>
  <Lines>88</Lines>
  <Paragraphs>58</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Lost and Found System for Public Places</dc:title>
  <dc:subject/>
  <dc:creator>Amarasinghe M.D.P bm21595912</dc:creator>
  <cp:keywords/>
  <dc:description/>
  <cp:lastModifiedBy>Amarasinghe M.D.P bm21595912</cp:lastModifiedBy>
  <cp:revision>4</cp:revision>
  <dcterms:created xsi:type="dcterms:W3CDTF">2024-11-12T06:28:00Z</dcterms:created>
  <dcterms:modified xsi:type="dcterms:W3CDTF">2024-11-12T06:30:00Z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0bab2c8a523416b7a0d29dfba07c8f8acd773d4fb6cfe4a63dd700c48be5bc18</vt:lpwstr>
  </property>
</Properties>
</file>